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B3806" w14:textId="77777777" w:rsidR="00FC0FA8" w:rsidRDefault="00FC0FA8" w:rsidP="00200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Обобщенный анализ </w:t>
      </w:r>
    </w:p>
    <w:p w14:paraId="45CDC329" w14:textId="3F0060BB" w:rsidR="00CB4741" w:rsidRPr="00200C54" w:rsidRDefault="00FC0FA8" w:rsidP="00200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 </w:t>
      </w:r>
      <w:r w:rsidR="00200C54" w:rsidRPr="00200C54">
        <w:rPr>
          <w:rFonts w:ascii="Times New Roman" w:hAnsi="Times New Roman" w:cs="Times New Roman"/>
          <w:b/>
          <w:sz w:val="28"/>
          <w:szCs w:val="28"/>
        </w:rPr>
        <w:t>участник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200C54" w:rsidRPr="00200C54">
        <w:rPr>
          <w:rFonts w:ascii="Times New Roman" w:hAnsi="Times New Roman" w:cs="Times New Roman"/>
          <w:b/>
          <w:sz w:val="28"/>
          <w:szCs w:val="28"/>
        </w:rPr>
        <w:t xml:space="preserve"> публичных обсуждений результатов правоприменительной практики</w:t>
      </w:r>
    </w:p>
    <w:p w14:paraId="01C4C867" w14:textId="77777777" w:rsidR="00200C54" w:rsidRPr="00200C54" w:rsidRDefault="00975719" w:rsidP="0026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г. Казань</w:t>
      </w:r>
    </w:p>
    <w:p w14:paraId="7548B5FC" w14:textId="77777777" w:rsidR="00200C54" w:rsidRDefault="00975719" w:rsidP="0026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</w:t>
      </w:r>
      <w:r w:rsidR="00F05014">
        <w:rPr>
          <w:rFonts w:ascii="Times New Roman" w:hAnsi="Times New Roman" w:cs="Times New Roman"/>
          <w:sz w:val="28"/>
          <w:szCs w:val="28"/>
        </w:rPr>
        <w:t>28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</w:t>
      </w:r>
      <w:r w:rsidR="00F05014">
        <w:rPr>
          <w:rFonts w:ascii="Times New Roman" w:hAnsi="Times New Roman" w:cs="Times New Roman"/>
          <w:sz w:val="28"/>
          <w:szCs w:val="28"/>
        </w:rPr>
        <w:t>февраля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202</w:t>
      </w:r>
      <w:r w:rsidR="00F05014">
        <w:rPr>
          <w:rFonts w:ascii="Times New Roman" w:hAnsi="Times New Roman" w:cs="Times New Roman"/>
          <w:sz w:val="28"/>
          <w:szCs w:val="28"/>
        </w:rPr>
        <w:t>3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17A88F4" w14:textId="77777777" w:rsidR="00200C54" w:rsidRDefault="00200C54" w:rsidP="00200C54">
      <w:pPr>
        <w:rPr>
          <w:rFonts w:ascii="Times New Roman" w:hAnsi="Times New Roman" w:cs="Times New Roman"/>
          <w:sz w:val="28"/>
          <w:szCs w:val="28"/>
        </w:rPr>
      </w:pPr>
    </w:p>
    <w:p w14:paraId="612229CC" w14:textId="2B4A95D1" w:rsidR="00200C54" w:rsidRDefault="00421915" w:rsidP="00200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АНКЕТИРОВАНИЯ 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219"/>
        <w:gridCol w:w="673"/>
        <w:gridCol w:w="670"/>
        <w:gridCol w:w="682"/>
        <w:gridCol w:w="1235"/>
        <w:gridCol w:w="2552"/>
      </w:tblGrid>
      <w:tr w:rsidR="007A5CC6" w:rsidRPr="00200C54" w14:paraId="022F0694" w14:textId="18B101BA" w:rsidTr="007A5CC6">
        <w:trPr>
          <w:trHeight w:val="315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A669A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2552" w:type="dxa"/>
            <w:vAlign w:val="center"/>
          </w:tcPr>
          <w:p w14:paraId="599BF4EA" w14:textId="4F57F445" w:rsidR="007A5CC6" w:rsidRPr="00AC0F08" w:rsidRDefault="00421915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A5CC6" w:rsidRPr="00200C54" w14:paraId="0C3112D2" w14:textId="2651C531" w:rsidTr="007A5CC6">
        <w:trPr>
          <w:trHeight w:val="730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C0D24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Пресс-релиз на официальном сайте Приволжского управления Ростехнадзора в сети «Интернет».</w:t>
            </w:r>
          </w:p>
        </w:tc>
        <w:tc>
          <w:tcPr>
            <w:tcW w:w="2552" w:type="dxa"/>
            <w:vAlign w:val="center"/>
          </w:tcPr>
          <w:p w14:paraId="2A06A904" w14:textId="668B5E66" w:rsidR="007A5CC6" w:rsidRPr="00AC0F08" w:rsidRDefault="007A5CC6" w:rsidP="007A5CC6">
            <w:pPr>
              <w:jc w:val="center"/>
            </w:pPr>
          </w:p>
        </w:tc>
      </w:tr>
      <w:tr w:rsidR="007A5CC6" w:rsidRPr="00200C54" w14:paraId="46D5AA6E" w14:textId="6D20FD08" w:rsidTr="007A5CC6">
        <w:trPr>
          <w:trHeight w:val="302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BCC9E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Уведомление о мероприятии, поступившее от Приволжского управления Ростехнадзора.</w:t>
            </w:r>
          </w:p>
        </w:tc>
        <w:tc>
          <w:tcPr>
            <w:tcW w:w="2552" w:type="dxa"/>
            <w:vAlign w:val="center"/>
          </w:tcPr>
          <w:p w14:paraId="25980376" w14:textId="00DAB08A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CC6" w:rsidRPr="00200C54" w14:paraId="03007647" w14:textId="736EF492" w:rsidTr="007A5CC6">
        <w:trPr>
          <w:trHeight w:val="408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8206C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Средства массовой информации (укажите наименование)</w:t>
            </w:r>
          </w:p>
        </w:tc>
        <w:tc>
          <w:tcPr>
            <w:tcW w:w="2552" w:type="dxa"/>
            <w:vAlign w:val="center"/>
          </w:tcPr>
          <w:p w14:paraId="02A96939" w14:textId="59FB4318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CC6" w:rsidRPr="00200C54" w14:paraId="23DCE1ED" w14:textId="18B31D52" w:rsidTr="007A5CC6">
        <w:trPr>
          <w:trHeight w:val="315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62742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Другой источник (укажите наименование) - в Управлении</w:t>
            </w:r>
          </w:p>
        </w:tc>
        <w:tc>
          <w:tcPr>
            <w:tcW w:w="2552" w:type="dxa"/>
            <w:vAlign w:val="center"/>
          </w:tcPr>
          <w:p w14:paraId="2A789ADF" w14:textId="6FDA2CCF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CC6" w:rsidRPr="00200C54" w14:paraId="413D1054" w14:textId="1FF5EC33" w:rsidTr="007A5CC6">
        <w:trPr>
          <w:trHeight w:val="894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40E7F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Оцените по 5-ти бальной шкале на 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2552" w:type="dxa"/>
            <w:vAlign w:val="center"/>
          </w:tcPr>
          <w:p w14:paraId="387322B1" w14:textId="071669FC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CC6" w:rsidRPr="00200C54" w14:paraId="59A98333" w14:textId="010372E3" w:rsidTr="007A5CC6">
        <w:trPr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3976" w14:textId="77777777" w:rsidR="007A5CC6" w:rsidRPr="00AC0F08" w:rsidRDefault="007A5CC6" w:rsidP="007A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тематической направленности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3563" w14:textId="77777777" w:rsidR="007A5CC6" w:rsidRPr="00AC0F08" w:rsidRDefault="007A5CC6" w:rsidP="007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C2CC" w14:textId="77777777" w:rsidR="007A5CC6" w:rsidRPr="00AC0F08" w:rsidRDefault="007A5CC6" w:rsidP="007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EFE9" w14:textId="77777777" w:rsidR="007A5CC6" w:rsidRPr="00AC0F08" w:rsidRDefault="007A5CC6" w:rsidP="007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2BBC0" w14:textId="77777777" w:rsidR="007A5CC6" w:rsidRPr="00AC0F08" w:rsidRDefault="007A5CC6" w:rsidP="007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7C5B22B0" w14:textId="4F4EAAEE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оценка</w:t>
            </w:r>
          </w:p>
        </w:tc>
      </w:tr>
      <w:tr w:rsidR="007A5CC6" w:rsidRPr="00200C54" w14:paraId="710ACC7A" w14:textId="18004E8B" w:rsidTr="007A5CC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1C2F" w14:textId="77777777" w:rsidR="007A5CC6" w:rsidRPr="00AC0F08" w:rsidRDefault="007A5CC6" w:rsidP="007A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5DBB" w14:textId="77777777" w:rsidR="007A5CC6" w:rsidRPr="00AC0F08" w:rsidRDefault="007A5CC6" w:rsidP="007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98E3" w14:textId="77777777" w:rsidR="007A5CC6" w:rsidRPr="00AC0F08" w:rsidRDefault="007A5CC6" w:rsidP="007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2105" w14:textId="77777777" w:rsidR="007A5CC6" w:rsidRPr="00AC0F08" w:rsidRDefault="007A5CC6" w:rsidP="007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D8D85" w14:textId="77777777" w:rsidR="007A5CC6" w:rsidRPr="00AC0F08" w:rsidRDefault="007A5CC6" w:rsidP="007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5ED1FB6B" w14:textId="6C5B6D29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5CC6" w:rsidRPr="00200C54" w14:paraId="298D03A7" w14:textId="7D5C3968" w:rsidTr="007A5CC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681E" w14:textId="77777777" w:rsidR="007A5CC6" w:rsidRPr="00AC0F08" w:rsidRDefault="007A5CC6" w:rsidP="007A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квалификации выступающих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22B4" w14:textId="77777777" w:rsidR="007A5CC6" w:rsidRPr="00AC0F08" w:rsidRDefault="007A5CC6" w:rsidP="007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55D8" w14:textId="77777777" w:rsidR="007A5CC6" w:rsidRPr="00AC0F08" w:rsidRDefault="007A5CC6" w:rsidP="007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FC03" w14:textId="77777777" w:rsidR="007A5CC6" w:rsidRPr="00AC0F08" w:rsidRDefault="007A5CC6" w:rsidP="007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3CFF0" w14:textId="77777777" w:rsidR="007A5CC6" w:rsidRPr="00AC0F08" w:rsidRDefault="007A5CC6" w:rsidP="007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56133926" w14:textId="2D2C801F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5CC6" w:rsidRPr="00200C54" w14:paraId="71F14A5D" w14:textId="01E6E6A1" w:rsidTr="007A5CC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F2DD" w14:textId="77777777" w:rsidR="007A5CC6" w:rsidRPr="00AC0F08" w:rsidRDefault="007A5CC6" w:rsidP="007A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мероприятия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36B9" w14:textId="77777777" w:rsidR="007A5CC6" w:rsidRPr="00AC0F08" w:rsidRDefault="007A5CC6" w:rsidP="007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3491" w14:textId="77777777" w:rsidR="007A5CC6" w:rsidRPr="00AC0F08" w:rsidRDefault="007A5CC6" w:rsidP="007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84F3" w14:textId="77777777" w:rsidR="007A5CC6" w:rsidRPr="00AC0F08" w:rsidRDefault="007A5CC6" w:rsidP="007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95C29" w14:textId="77777777" w:rsidR="007A5CC6" w:rsidRPr="00AC0F08" w:rsidRDefault="007A5CC6" w:rsidP="007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122A6C28" w14:textId="5BBEF9BA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5CC6" w:rsidRPr="00200C54" w14:paraId="3F9F75DE" w14:textId="5ABB9773" w:rsidTr="007A5CC6">
        <w:trPr>
          <w:trHeight w:val="945"/>
        </w:trPr>
        <w:tc>
          <w:tcPr>
            <w:tcW w:w="74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EB7D6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Участвовали ли Вы в публичном обсуждении проектов докладов, подготовленных Приволжским управлением Ростехнадзора результатам анализа правоприменительной практики?</w:t>
            </w:r>
          </w:p>
        </w:tc>
        <w:tc>
          <w:tcPr>
            <w:tcW w:w="2552" w:type="dxa"/>
            <w:vAlign w:val="center"/>
          </w:tcPr>
          <w:p w14:paraId="69ADFCAD" w14:textId="0196F967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A5CC6" w:rsidRPr="00200C54" w14:paraId="4AFF7A8F" w14:textId="3035B754" w:rsidTr="007A5CC6">
        <w:trPr>
          <w:trHeight w:val="443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9996B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Да.</w:t>
            </w:r>
          </w:p>
        </w:tc>
        <w:tc>
          <w:tcPr>
            <w:tcW w:w="2552" w:type="dxa"/>
            <w:vAlign w:val="center"/>
          </w:tcPr>
          <w:p w14:paraId="17C6CF56" w14:textId="3EE81591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CC6" w:rsidRPr="00200C54" w14:paraId="1108A09F" w14:textId="21CBD338" w:rsidTr="007A5CC6">
        <w:trPr>
          <w:trHeight w:val="315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D8DE0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Нет.</w:t>
            </w:r>
          </w:p>
        </w:tc>
        <w:tc>
          <w:tcPr>
            <w:tcW w:w="2552" w:type="dxa"/>
            <w:vAlign w:val="center"/>
          </w:tcPr>
          <w:p w14:paraId="2372C08B" w14:textId="68903DFB" w:rsidR="007A5CC6" w:rsidRPr="00AC0F08" w:rsidRDefault="007A5CC6" w:rsidP="007A5CC6">
            <w:pPr>
              <w:jc w:val="center"/>
            </w:pPr>
            <w:r w:rsidRPr="00AC0F08">
              <w:t>0</w:t>
            </w:r>
          </w:p>
        </w:tc>
      </w:tr>
      <w:tr w:rsidR="007A5CC6" w:rsidRPr="00200C54" w14:paraId="01AF3C4F" w14:textId="42CEED3E" w:rsidTr="007A5CC6">
        <w:trPr>
          <w:trHeight w:val="509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6A9DD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знал о такой возможности.</w:t>
            </w:r>
          </w:p>
        </w:tc>
        <w:tc>
          <w:tcPr>
            <w:tcW w:w="2552" w:type="dxa"/>
            <w:vAlign w:val="center"/>
          </w:tcPr>
          <w:p w14:paraId="17703A5E" w14:textId="1521C32A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CC6" w:rsidRPr="00200C54" w14:paraId="0EAC1EE5" w14:textId="78A4D844" w:rsidTr="007A5CC6">
        <w:trPr>
          <w:trHeight w:val="707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95EF1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Будете ли Вы еще посещать подобные мероприятия?</w:t>
            </w:r>
          </w:p>
        </w:tc>
        <w:tc>
          <w:tcPr>
            <w:tcW w:w="2552" w:type="dxa"/>
            <w:vAlign w:val="center"/>
          </w:tcPr>
          <w:p w14:paraId="67098E4E" w14:textId="6B426540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A5CC6" w:rsidRPr="00200C54" w14:paraId="6F39327F" w14:textId="7F909BD7" w:rsidTr="007A5CC6">
        <w:trPr>
          <w:trHeight w:val="264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9EB6A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Да. Считаю подобный формат общения очень полезным!</w:t>
            </w:r>
          </w:p>
        </w:tc>
        <w:tc>
          <w:tcPr>
            <w:tcW w:w="2552" w:type="dxa"/>
            <w:vAlign w:val="center"/>
          </w:tcPr>
          <w:p w14:paraId="69B7904C" w14:textId="6D33435B" w:rsidR="007A5CC6" w:rsidRPr="00AC0F08" w:rsidRDefault="007A5CC6" w:rsidP="007A5CC6">
            <w:pPr>
              <w:jc w:val="center"/>
            </w:pPr>
            <w:r w:rsidRPr="00AC0F08">
              <w:t>2</w:t>
            </w:r>
          </w:p>
        </w:tc>
      </w:tr>
      <w:tr w:rsidR="007A5CC6" w:rsidRPr="00200C54" w14:paraId="12408B0C" w14:textId="05C89FA8" w:rsidTr="007A5CC6">
        <w:trPr>
          <w:trHeight w:val="439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32F0C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Все зависит от состава участников мероприятия.</w:t>
            </w:r>
          </w:p>
        </w:tc>
        <w:tc>
          <w:tcPr>
            <w:tcW w:w="2552" w:type="dxa"/>
            <w:vAlign w:val="center"/>
          </w:tcPr>
          <w:p w14:paraId="7CA19A5D" w14:textId="7770D354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CC6" w:rsidRPr="00200C54" w14:paraId="45FEDEA3" w14:textId="00E4714A" w:rsidTr="007A5CC6">
        <w:trPr>
          <w:trHeight w:val="87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2FADD" w14:textId="77777777" w:rsidR="007A5CC6" w:rsidRPr="00AC0F08" w:rsidRDefault="007A5CC6" w:rsidP="007A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Свой вариант ответа ____________________________________________________</w:t>
            </w:r>
          </w:p>
        </w:tc>
        <w:tc>
          <w:tcPr>
            <w:tcW w:w="2552" w:type="dxa"/>
            <w:vAlign w:val="center"/>
          </w:tcPr>
          <w:p w14:paraId="56DAC467" w14:textId="21AD76D1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CC6" w:rsidRPr="00200C54" w14:paraId="5CDC8C34" w14:textId="16B3F53D" w:rsidTr="007A5CC6">
        <w:trPr>
          <w:trHeight w:val="1116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FE3E9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Предложения но совершенствованию организации и проведения подобных мероприятий</w:t>
            </w:r>
          </w:p>
          <w:p w14:paraId="3FC75389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</w:p>
        </w:tc>
        <w:tc>
          <w:tcPr>
            <w:tcW w:w="2552" w:type="dxa"/>
            <w:vAlign w:val="center"/>
          </w:tcPr>
          <w:p w14:paraId="10D3D950" w14:textId="2A4495B9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13FB9424" w14:textId="77777777" w:rsidR="00975719" w:rsidRDefault="00975719" w:rsidP="009757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6ED61C" w14:textId="77777777" w:rsidR="00200C54" w:rsidRPr="00200C54" w:rsidRDefault="00975719" w:rsidP="009757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sectPr w:rsidR="00200C54" w:rsidRPr="00200C54" w:rsidSect="00200C54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258"/>
    <w:rsid w:val="00200C54"/>
    <w:rsid w:val="002466A1"/>
    <w:rsid w:val="0026353C"/>
    <w:rsid w:val="002F330D"/>
    <w:rsid w:val="00421915"/>
    <w:rsid w:val="004C0566"/>
    <w:rsid w:val="005070C6"/>
    <w:rsid w:val="005824D9"/>
    <w:rsid w:val="007A5CC6"/>
    <w:rsid w:val="00975719"/>
    <w:rsid w:val="00AC0F08"/>
    <w:rsid w:val="00CB4741"/>
    <w:rsid w:val="00D11896"/>
    <w:rsid w:val="00E85258"/>
    <w:rsid w:val="00F05014"/>
    <w:rsid w:val="00FC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FBC4"/>
  <w15:docId w15:val="{DAD94931-F9ED-4FBA-AD3D-0F21643C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Измайлова Зульфия Наилевна</dc:creator>
  <cp:lastModifiedBy>Измайлова Зульфия Наилевна</cp:lastModifiedBy>
  <cp:revision>6</cp:revision>
  <dcterms:created xsi:type="dcterms:W3CDTF">2023-03-01T05:27:00Z</dcterms:created>
  <dcterms:modified xsi:type="dcterms:W3CDTF">2023-05-19T08:11:00Z</dcterms:modified>
</cp:coreProperties>
</file>